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78D5" w14:textId="171AFE3A" w:rsidR="002E3D6C" w:rsidRDefault="002E3D6C" w:rsidP="002E3D6C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様式第１号（第６条関係）</w:t>
      </w:r>
    </w:p>
    <w:p w14:paraId="330EC984" w14:textId="3AAC651A" w:rsidR="0096195E" w:rsidRPr="002D20E8" w:rsidRDefault="009F0904" w:rsidP="002E3D6C">
      <w:pPr>
        <w:jc w:val="right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令和</w:t>
      </w:r>
      <w:r w:rsid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</w:t>
      </w:r>
      <w:r w:rsidR="0096195E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年</w:t>
      </w:r>
      <w:r w:rsidR="000C7773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</w:t>
      </w:r>
      <w:r w:rsidR="0096195E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月</w:t>
      </w:r>
      <w:r w:rsidR="000C7773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</w:t>
      </w:r>
      <w:r w:rsidR="002E3D6C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日</w:t>
      </w:r>
    </w:p>
    <w:p w14:paraId="59559B54" w14:textId="77777777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4434BF34" w14:textId="2408A3D7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="002F7BB0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若狭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町長　様</w:t>
      </w:r>
    </w:p>
    <w:p w14:paraId="369817FD" w14:textId="77777777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03DD268C" w14:textId="1E19C43D" w:rsidR="0096195E" w:rsidRPr="002D20E8" w:rsidRDefault="0096195E" w:rsidP="009F0904">
      <w:pPr>
        <w:ind w:right="-1" w:firstLineChars="1650" w:firstLine="363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申請者　　</w:t>
      </w:r>
      <w:r w:rsidRPr="002D20E8">
        <w:rPr>
          <w:rFonts w:ascii="ＭＳ 明朝" w:eastAsia="ＭＳ 明朝" w:hAnsi="ＭＳ 明朝" w:cs="Times New Roman" w:hint="eastAsia"/>
          <w:spacing w:val="105"/>
          <w:sz w:val="22"/>
          <w:szCs w:val="24"/>
          <w14:ligatures w14:val="standardContextual"/>
        </w:rPr>
        <w:t>住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所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 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若狭町</w:t>
      </w:r>
    </w:p>
    <w:p w14:paraId="561C6FF9" w14:textId="103782F1" w:rsidR="0096195E" w:rsidRPr="002D20E8" w:rsidRDefault="0096195E" w:rsidP="009F0904">
      <w:pPr>
        <w:ind w:right="-1" w:firstLineChars="1100" w:firstLine="473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pacing w:val="105"/>
          <w:sz w:val="22"/>
          <w:szCs w:val="24"/>
          <w14:ligatures w14:val="standardContextual"/>
        </w:rPr>
        <w:t>氏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名　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　　　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　　　印</w:t>
      </w:r>
    </w:p>
    <w:p w14:paraId="1C007641" w14:textId="4D13D78F" w:rsidR="0096195E" w:rsidRPr="002D20E8" w:rsidRDefault="0096195E" w:rsidP="002D20E8">
      <w:pPr>
        <w:ind w:right="-1" w:firstLineChars="2200" w:firstLine="484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/>
          <w:sz w:val="22"/>
          <w:szCs w:val="24"/>
          <w14:ligatures w14:val="standardContextual"/>
        </w:rPr>
        <w:t>(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電話</w:t>
      </w:r>
      <w:r w:rsidR="009F0904" w:rsidRPr="002D20E8">
        <w:rPr>
          <w:rFonts w:ascii="ＭＳ 明朝" w:eastAsia="ＭＳ 明朝" w:hAnsi="ＭＳ 明朝" w:cs="Times New Roman"/>
          <w:sz w:val="22"/>
          <w:szCs w:val="24"/>
          <w14:ligatures w14:val="standardContextual"/>
        </w:rPr>
        <w:t xml:space="preserve"> </w:t>
      </w:r>
      <w:r w:rsid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　－　　</w:t>
      </w:r>
      <w:r w:rsidR="00D64CAD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－　　　</w:t>
      </w:r>
      <w:r w:rsidR="00D64CAD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Pr="002D20E8">
        <w:rPr>
          <w:rFonts w:ascii="ＭＳ 明朝" w:eastAsia="ＭＳ 明朝" w:hAnsi="ＭＳ 明朝" w:cs="Times New Roman"/>
          <w:sz w:val="22"/>
          <w:szCs w:val="24"/>
          <w14:ligatures w14:val="standardContextual"/>
        </w:rPr>
        <w:t>)</w:t>
      </w:r>
    </w:p>
    <w:p w14:paraId="2BB7DA35" w14:textId="77777777" w:rsidR="009F0904" w:rsidRPr="002D20E8" w:rsidRDefault="009F0904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289127D3" w14:textId="1D01DCF5" w:rsidR="0096195E" w:rsidRPr="002D20E8" w:rsidRDefault="002F7BB0" w:rsidP="0096195E">
      <w:pPr>
        <w:jc w:val="center"/>
        <w:rPr>
          <w:rFonts w:ascii="ＭＳ 明朝" w:eastAsia="ＭＳ 明朝" w:hAnsi="ＭＳ 明朝" w:cs="Times New Roman"/>
          <w:sz w:val="22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14:ligatures w14:val="standardContextual"/>
        </w:rPr>
        <w:t>若狭</w:t>
      </w:r>
      <w:r w:rsidR="0096195E" w:rsidRPr="002D20E8">
        <w:rPr>
          <w:rFonts w:ascii="ＭＳ 明朝" w:eastAsia="ＭＳ 明朝" w:hAnsi="ＭＳ 明朝" w:cs="Times New Roman" w:hint="eastAsia"/>
          <w:sz w:val="22"/>
          <w14:ligatures w14:val="standardContextual"/>
        </w:rPr>
        <w:t>町ひとり親家庭</w:t>
      </w:r>
      <w:r w:rsidR="007E7217" w:rsidRPr="002D20E8">
        <w:rPr>
          <w:rFonts w:ascii="ＭＳ 明朝" w:eastAsia="ＭＳ 明朝" w:hAnsi="ＭＳ 明朝" w:cs="Times New Roman" w:hint="eastAsia"/>
          <w:sz w:val="22"/>
          <w14:ligatures w14:val="standardContextual"/>
        </w:rPr>
        <w:t>等</w:t>
      </w:r>
      <w:r w:rsidR="0096195E" w:rsidRPr="002D20E8">
        <w:rPr>
          <w:rFonts w:ascii="ＭＳ 明朝" w:eastAsia="ＭＳ 明朝" w:hAnsi="ＭＳ 明朝" w:cs="Times New Roman" w:hint="eastAsia"/>
          <w:sz w:val="22"/>
          <w14:ligatures w14:val="standardContextual"/>
        </w:rPr>
        <w:t>習い事支援事業補助金交付申請書兼請求書</w:t>
      </w:r>
    </w:p>
    <w:p w14:paraId="63B19B06" w14:textId="77777777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2F95190F" w14:textId="61CA285B" w:rsidR="0096195E" w:rsidRPr="002D20E8" w:rsidRDefault="002F7BB0" w:rsidP="006A7BEA">
      <w:pPr>
        <w:ind w:firstLineChars="100" w:firstLine="22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若狭</w:t>
      </w:r>
      <w:r w:rsidR="0096195E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町ひとり親家庭</w:t>
      </w:r>
      <w:r w:rsidR="007E7217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等</w:t>
      </w:r>
      <w:r w:rsidR="0096195E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習い事支援事業補助金の交付を受けたいので、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若狭</w:t>
      </w:r>
      <w:r w:rsidR="0096195E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町ひとり親家庭</w:t>
      </w:r>
      <w:r w:rsidR="007E7217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等</w:t>
      </w:r>
      <w:r w:rsidR="0096195E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習い事支援事業</w:t>
      </w:r>
      <w:r w:rsidR="00297F47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実施</w:t>
      </w:r>
      <w:r w:rsidR="0096195E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要綱第６条の規定により関係書類を添え、下記のとおり申請します。</w:t>
      </w:r>
    </w:p>
    <w:p w14:paraId="05EF332A" w14:textId="77777777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448A7626" w14:textId="77777777" w:rsidR="0096195E" w:rsidRPr="002D20E8" w:rsidRDefault="0096195E" w:rsidP="0096195E">
      <w:pPr>
        <w:jc w:val="center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記</w:t>
      </w:r>
    </w:p>
    <w:p w14:paraId="0EE369DF" w14:textId="77777777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414F8E19" w14:textId="5D6967BD" w:rsid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u w:val="single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１</w:t>
      </w:r>
      <w:r w:rsidR="00952CB2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.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申請額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（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請求額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）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</w:t>
      </w:r>
      <w:r w:rsidRP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　</w:t>
      </w:r>
      <w:r w:rsidR="00B95ADF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　</w:t>
      </w:r>
      <w:r w:rsidR="00D64CAD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　</w:t>
      </w:r>
      <w:r w:rsidRP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>円</w:t>
      </w:r>
      <w:r w:rsidR="00196FB1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（　　　　月～　　　月分）</w:t>
      </w:r>
    </w:p>
    <w:p w14:paraId="27A8B7E5" w14:textId="77777777" w:rsidR="002E3D6C" w:rsidRPr="00196FB1" w:rsidRDefault="002E3D6C" w:rsidP="0096195E">
      <w:pPr>
        <w:rPr>
          <w:rFonts w:ascii="ＭＳ 明朝" w:eastAsia="ＭＳ 明朝" w:hAnsi="ＭＳ 明朝" w:cs="Times New Roman"/>
          <w:sz w:val="22"/>
          <w:szCs w:val="24"/>
          <w:u w:val="single"/>
          <w14:ligatures w14:val="standardContextual"/>
        </w:rPr>
      </w:pPr>
    </w:p>
    <w:p w14:paraId="33D2B77B" w14:textId="2FBDB878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２</w:t>
      </w:r>
      <w:r w:rsidR="00952CB2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.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="00952CB2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対象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児童氏名　　　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　</w:t>
      </w:r>
      <w:r w:rsidR="00B95ADF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　　　　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</w:t>
      </w:r>
      <w:r w:rsidR="00196FB1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（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小学校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年生</w:t>
      </w:r>
      <w:r w:rsidR="009F0904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）</w:t>
      </w:r>
    </w:p>
    <w:p w14:paraId="2AA71E97" w14:textId="77777777" w:rsid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　</w:t>
      </w:r>
    </w:p>
    <w:p w14:paraId="625D4651" w14:textId="53B63F0B" w:rsidR="00883FA0" w:rsidRPr="00413340" w:rsidRDefault="00883FA0" w:rsidP="0096195E">
      <w:pPr>
        <w:rPr>
          <w:rFonts w:ascii="ＭＳ 明朝" w:eastAsia="ＭＳ 明朝" w:hAnsi="ＭＳ 明朝" w:cs="Times New Roman"/>
          <w:sz w:val="22"/>
          <w:szCs w:val="24"/>
          <w:u w:val="single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３.　</w:t>
      </w:r>
      <w:r w:rsidR="00413340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習い事の名称　　　　</w:t>
      </w:r>
      <w:r w:rsidR="00413340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standardContextual"/>
        </w:rPr>
        <w:t xml:space="preserve">　　　　　　　　　　　　　　　　　</w:t>
      </w:r>
    </w:p>
    <w:p w14:paraId="4AF361E0" w14:textId="75FEB34D" w:rsidR="00883FA0" w:rsidRPr="002D20E8" w:rsidRDefault="00883FA0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</w:p>
    <w:p w14:paraId="684D47AB" w14:textId="66BADA1C" w:rsidR="0096195E" w:rsidRPr="002D20E8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="00C87EF3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４</w:t>
      </w:r>
      <w:r w:rsidR="00952CB2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.</w:t>
      </w:r>
      <w:r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 w:rsidR="00952CB2" w:rsidRPr="002D20E8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振込口座</w:t>
      </w:r>
      <w:r w:rsidR="002E3D6C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59"/>
        <w:gridCol w:w="1274"/>
        <w:gridCol w:w="567"/>
        <w:gridCol w:w="566"/>
        <w:gridCol w:w="566"/>
        <w:gridCol w:w="567"/>
        <w:gridCol w:w="566"/>
        <w:gridCol w:w="566"/>
        <w:gridCol w:w="567"/>
      </w:tblGrid>
      <w:tr w:rsidR="002D20E8" w:rsidRPr="002D20E8" w14:paraId="23D850EF" w14:textId="77777777" w:rsidTr="00862CC4">
        <w:trPr>
          <w:trHeight w:val="597"/>
        </w:trPr>
        <w:tc>
          <w:tcPr>
            <w:tcW w:w="1559" w:type="dxa"/>
            <w:vAlign w:val="center"/>
          </w:tcPr>
          <w:p w14:paraId="77C34987" w14:textId="77777777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2D20E8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19E8BB27" w14:textId="4B7C2359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0608B6E" w14:textId="77777777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2D20E8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832" w:type="dxa"/>
            <w:gridSpan w:val="5"/>
            <w:vAlign w:val="center"/>
          </w:tcPr>
          <w:p w14:paraId="62D1C0A4" w14:textId="165B669C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2D20E8" w:rsidRPr="002D20E8" w14:paraId="59FB755B" w14:textId="77777777" w:rsidTr="00862CC4">
        <w:trPr>
          <w:trHeight w:val="597"/>
        </w:trPr>
        <w:tc>
          <w:tcPr>
            <w:tcW w:w="1559" w:type="dxa"/>
            <w:vAlign w:val="center"/>
          </w:tcPr>
          <w:p w14:paraId="3CA5B63E" w14:textId="77777777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2D20E8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3C4D450F" w14:textId="77777777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2D20E8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1274" w:type="dxa"/>
            <w:vAlign w:val="center"/>
          </w:tcPr>
          <w:p w14:paraId="7B5F36CC" w14:textId="77777777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2D20E8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EC634F6" w14:textId="41709044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EA76CA" w14:textId="14F2CB5E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DC10C8" w14:textId="5EE86836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C83A0" w14:textId="3689C8C8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26917" w14:textId="4289AB9F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67AA3" w14:textId="3BD7028D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56B8C8B" w14:textId="5ACB144F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2D20E8" w:rsidRPr="002D20E8" w14:paraId="112D4998" w14:textId="77777777" w:rsidTr="00862CC4">
        <w:trPr>
          <w:trHeight w:val="542"/>
        </w:trPr>
        <w:tc>
          <w:tcPr>
            <w:tcW w:w="1559" w:type="dxa"/>
            <w:tcBorders>
              <w:bottom w:val="nil"/>
            </w:tcBorders>
            <w:vAlign w:val="center"/>
          </w:tcPr>
          <w:p w14:paraId="1ED1FB21" w14:textId="77777777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2D20E8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798" w:type="dxa"/>
            <w:gridSpan w:val="9"/>
            <w:tcBorders>
              <w:bottom w:val="nil"/>
            </w:tcBorders>
            <w:vAlign w:val="center"/>
          </w:tcPr>
          <w:p w14:paraId="0D946682" w14:textId="7464DB68" w:rsidR="0096195E" w:rsidRPr="002D20E8" w:rsidRDefault="0096195E" w:rsidP="009F090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2D20E8" w:rsidRPr="002D20E8" w14:paraId="1E3FFD1F" w14:textId="77777777" w:rsidTr="002D20E8">
        <w:trPr>
          <w:trHeight w:val="233"/>
        </w:trPr>
        <w:tc>
          <w:tcPr>
            <w:tcW w:w="1559" w:type="dxa"/>
            <w:tcBorders>
              <w:top w:val="nil"/>
            </w:tcBorders>
            <w:vAlign w:val="center"/>
          </w:tcPr>
          <w:p w14:paraId="116D00D2" w14:textId="77777777" w:rsidR="0096195E" w:rsidRPr="002D20E8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2D20E8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6798" w:type="dxa"/>
            <w:gridSpan w:val="9"/>
            <w:tcBorders>
              <w:top w:val="nil"/>
            </w:tcBorders>
            <w:vAlign w:val="center"/>
          </w:tcPr>
          <w:p w14:paraId="331DEDFE" w14:textId="5C4208F5" w:rsidR="0096195E" w:rsidRPr="002D20E8" w:rsidRDefault="0096195E" w:rsidP="009F090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</w:tbl>
    <w:p w14:paraId="17DE4B8E" w14:textId="2A533DAE" w:rsidR="009F0904" w:rsidRDefault="009F0904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2DB4C00E" w14:textId="3BDEC8DC" w:rsidR="002E3D6C" w:rsidRDefault="002E3D6C" w:rsidP="00391B5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５.　世帯区分　　下記の該当区分で当てはまる□にチェック</w:t>
      </w:r>
    </w:p>
    <w:p w14:paraId="348D7A91" w14:textId="3FDB4DD0" w:rsidR="002E3D6C" w:rsidRDefault="002E3D6C" w:rsidP="002E3D6C">
      <w:pPr>
        <w:ind w:firstLineChars="150" w:firstLine="33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□</w:t>
      </w:r>
      <w:r w:rsidR="0050084D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児童扶養手当受給世帯　</w:t>
      </w:r>
    </w:p>
    <w:p w14:paraId="51E6A91F" w14:textId="5B4503DF" w:rsidR="002E3D6C" w:rsidRDefault="002E3D6C" w:rsidP="002E3D6C">
      <w:pPr>
        <w:ind w:firstLineChars="150" w:firstLine="33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□</w:t>
      </w:r>
      <w:r w:rsidR="0050084D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ひとり親家庭等医療費助成受給世帯　</w:t>
      </w:r>
    </w:p>
    <w:p w14:paraId="7BEC398F" w14:textId="1417AE89" w:rsidR="002E3D6C" w:rsidRDefault="002E3D6C" w:rsidP="002E3D6C">
      <w:pPr>
        <w:ind w:firstLineChars="150" w:firstLine="33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□</w:t>
      </w:r>
      <w:r w:rsidR="0050084D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住民税非課税世帯</w:t>
      </w:r>
    </w:p>
    <w:p w14:paraId="351CF003" w14:textId="74790ACB" w:rsidR="002E3D6C" w:rsidRDefault="002E3D6C" w:rsidP="002E3D6C">
      <w:pPr>
        <w:ind w:firstLineChars="50" w:firstLine="11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>
        <w:rPr>
          <w:rFonts w:ascii="ＭＳ 明朝" w:eastAsia="ＭＳ 明朝" w:hAnsi="ＭＳ 明朝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296EB" wp14:editId="25058C17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5303520" cy="7620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76AA9" w14:textId="778CF5E7" w:rsidR="00B72160" w:rsidRPr="002E3D6C" w:rsidRDefault="00B72160" w:rsidP="00B72160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2E3D6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同意書</w:t>
                            </w:r>
                          </w:p>
                          <w:p w14:paraId="43937A49" w14:textId="267DC469" w:rsidR="00B72160" w:rsidRPr="002E3D6C" w:rsidRDefault="00B72160" w:rsidP="00B72160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1"/>
                              </w:rPr>
                            </w:pPr>
                            <w:r w:rsidRPr="002E3D6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私は、この申請に係る審査のため、児童扶養手当の受給資格、ひとり親家庭等医療費助成の受給資格、住民税の課税状況を調査することに同意します。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29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9.5pt;width:417.6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" fillcolor="white [3201]" strokeweight=".5pt">
                <v:textbox>
                  <w:txbxContent>
                    <w:p w14:paraId="38D76AA9" w14:textId="778CF5E7" w:rsidR="00B72160" w:rsidRPr="002E3D6C" w:rsidRDefault="00B72160" w:rsidP="00B72160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2E3D6C">
                        <w:rPr>
                          <w:rFonts w:hint="eastAsia"/>
                          <w:sz w:val="20"/>
                          <w:szCs w:val="21"/>
                        </w:rPr>
                        <w:t>同意書</w:t>
                      </w:r>
                    </w:p>
                    <w:p w14:paraId="43937A49" w14:textId="267DC469" w:rsidR="00B72160" w:rsidRPr="002E3D6C" w:rsidRDefault="00B72160" w:rsidP="00B72160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1"/>
                        </w:rPr>
                      </w:pPr>
                      <w:r w:rsidRPr="002E3D6C">
                        <w:rPr>
                          <w:rFonts w:hint="eastAsia"/>
                          <w:sz w:val="20"/>
                          <w:szCs w:val="21"/>
                        </w:rPr>
                        <w:t>私は、この申請に係る審査のため、児童扶養手当の受給資格、ひとり親家庭等医療費助成の受給資格、住民税の課税状況を調査することに同意します。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D8D4D4" w14:textId="11513C0A" w:rsidR="009F0904" w:rsidRDefault="009F0904" w:rsidP="002E3D6C">
      <w:pPr>
        <w:ind w:firstLineChars="50" w:firstLine="11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512FA5DF" w14:textId="77777777" w:rsidR="002E3D6C" w:rsidRPr="002D20E8" w:rsidRDefault="002E3D6C" w:rsidP="002E3D6C">
      <w:pPr>
        <w:ind w:firstLineChars="50" w:firstLine="110"/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sectPr w:rsidR="002E3D6C" w:rsidRPr="002D20E8" w:rsidSect="0050084D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F019" w14:textId="77777777" w:rsidR="007337CA" w:rsidRDefault="007337CA" w:rsidP="00387CEC">
      <w:r>
        <w:separator/>
      </w:r>
    </w:p>
  </w:endnote>
  <w:endnote w:type="continuationSeparator" w:id="0">
    <w:p w14:paraId="50D48CBF" w14:textId="77777777" w:rsidR="007337CA" w:rsidRDefault="007337CA" w:rsidP="0038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280E" w14:textId="77777777" w:rsidR="007337CA" w:rsidRDefault="007337CA" w:rsidP="00387CEC">
      <w:r>
        <w:separator/>
      </w:r>
    </w:p>
  </w:footnote>
  <w:footnote w:type="continuationSeparator" w:id="0">
    <w:p w14:paraId="77110974" w14:textId="77777777" w:rsidR="007337CA" w:rsidRDefault="007337CA" w:rsidP="0038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7F9A"/>
    <w:multiLevelType w:val="hybridMultilevel"/>
    <w:tmpl w:val="46E2E2EC"/>
    <w:lvl w:ilvl="0" w:tplc="0E508B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497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14"/>
    <w:rsid w:val="00050A20"/>
    <w:rsid w:val="00076FA7"/>
    <w:rsid w:val="000C653D"/>
    <w:rsid w:val="000C7773"/>
    <w:rsid w:val="0011495F"/>
    <w:rsid w:val="00171053"/>
    <w:rsid w:val="00196FB1"/>
    <w:rsid w:val="001E4412"/>
    <w:rsid w:val="00234925"/>
    <w:rsid w:val="00266F26"/>
    <w:rsid w:val="00297F47"/>
    <w:rsid w:val="002B3014"/>
    <w:rsid w:val="002C3AF2"/>
    <w:rsid w:val="002D20E8"/>
    <w:rsid w:val="002E3D6C"/>
    <w:rsid w:val="002F7BB0"/>
    <w:rsid w:val="00387CEC"/>
    <w:rsid w:val="00391B58"/>
    <w:rsid w:val="003F3F94"/>
    <w:rsid w:val="00413340"/>
    <w:rsid w:val="004A4CE8"/>
    <w:rsid w:val="0050084D"/>
    <w:rsid w:val="005E185C"/>
    <w:rsid w:val="005E3949"/>
    <w:rsid w:val="005F1014"/>
    <w:rsid w:val="005F1517"/>
    <w:rsid w:val="00607C96"/>
    <w:rsid w:val="0064423E"/>
    <w:rsid w:val="00647143"/>
    <w:rsid w:val="006907C6"/>
    <w:rsid w:val="006A5E19"/>
    <w:rsid w:val="006A7BEA"/>
    <w:rsid w:val="006E5593"/>
    <w:rsid w:val="00730F98"/>
    <w:rsid w:val="00731E2B"/>
    <w:rsid w:val="007337CA"/>
    <w:rsid w:val="00757024"/>
    <w:rsid w:val="007E7217"/>
    <w:rsid w:val="00806E55"/>
    <w:rsid w:val="00832E9A"/>
    <w:rsid w:val="00835EF8"/>
    <w:rsid w:val="00883FA0"/>
    <w:rsid w:val="008C0EC4"/>
    <w:rsid w:val="008D6EAF"/>
    <w:rsid w:val="008E219F"/>
    <w:rsid w:val="008F4B0B"/>
    <w:rsid w:val="00903EFF"/>
    <w:rsid w:val="00952CB2"/>
    <w:rsid w:val="0096195E"/>
    <w:rsid w:val="0096586F"/>
    <w:rsid w:val="009D4EE0"/>
    <w:rsid w:val="009F0904"/>
    <w:rsid w:val="00A51445"/>
    <w:rsid w:val="00AE7628"/>
    <w:rsid w:val="00B417ED"/>
    <w:rsid w:val="00B72160"/>
    <w:rsid w:val="00B83509"/>
    <w:rsid w:val="00B907D2"/>
    <w:rsid w:val="00B95ADF"/>
    <w:rsid w:val="00BE6F2B"/>
    <w:rsid w:val="00BE7426"/>
    <w:rsid w:val="00BF1256"/>
    <w:rsid w:val="00C87EF3"/>
    <w:rsid w:val="00D64CAD"/>
    <w:rsid w:val="00D676C4"/>
    <w:rsid w:val="00DE1C02"/>
    <w:rsid w:val="00E1779E"/>
    <w:rsid w:val="00EB4B3A"/>
    <w:rsid w:val="00EB5D29"/>
    <w:rsid w:val="00EC5007"/>
    <w:rsid w:val="00F45BC9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4FA4C"/>
  <w15:chartTrackingRefBased/>
  <w15:docId w15:val="{ABB6184B-304D-44A4-AA69-AB7DC948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CEC"/>
  </w:style>
  <w:style w:type="paragraph" w:styleId="a5">
    <w:name w:val="footer"/>
    <w:basedOn w:val="a"/>
    <w:link w:val="a6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CEC"/>
  </w:style>
  <w:style w:type="table" w:styleId="a7">
    <w:name w:val="Table Grid"/>
    <w:basedOn w:val="a1"/>
    <w:uiPriority w:val="39"/>
    <w:rsid w:val="0038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96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619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E1C02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2D2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20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721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4FD8-4478-45B2-939F-80298337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児童家庭課</dc:creator>
  <cp:keywords/>
  <dc:description/>
  <cp:lastModifiedBy>208434@WAKASA.LOCAL</cp:lastModifiedBy>
  <cp:revision>2</cp:revision>
  <cp:lastPrinted>2025-05-27T00:38:00Z</cp:lastPrinted>
  <dcterms:created xsi:type="dcterms:W3CDTF">2026-03-24T07:33:00Z</dcterms:created>
  <dcterms:modified xsi:type="dcterms:W3CDTF">2026-03-24T07:33:00Z</dcterms:modified>
</cp:coreProperties>
</file>